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b/>
          <w:bCs/>
          <w:sz w:val="28"/>
          <w:szCs w:val="36"/>
          <w:lang w:val="en-US" w:eastAsia="zh-CN"/>
        </w:rPr>
      </w:pPr>
      <w:r>
        <w:rPr>
          <w:rFonts w:hint="eastAsia"/>
          <w:lang w:val="en-US" w:eastAsia="zh-CN"/>
        </w:rPr>
        <w:t>“小学语文单元整体教学”的探索研究</w:t>
      </w:r>
      <w:bookmarkStart w:id="0" w:name="_GoBack"/>
      <w:bookmarkEnd w:id="0"/>
    </w:p>
    <w:p>
      <w:pPr>
        <w:wordWrap/>
        <w:jc w:val="center"/>
        <w:rPr>
          <w:rFonts w:hint="eastAsia"/>
          <w:b/>
          <w:bCs/>
          <w:lang w:val="en-US" w:eastAsia="zh-CN"/>
        </w:rPr>
      </w:pPr>
      <w:r>
        <w:rPr>
          <w:rFonts w:hint="eastAsia"/>
          <w:b/>
          <w:bCs/>
          <w:lang w:val="en-US" w:eastAsia="zh-CN"/>
        </w:rPr>
        <w:t>邯郸市邯山区实验小学  张书霞</w:t>
      </w:r>
    </w:p>
    <w:p>
      <w:pPr>
        <w:wordWrap/>
        <w:jc w:val="left"/>
        <w:rPr>
          <w:rFonts w:hint="eastAsia"/>
          <w:b w:val="0"/>
          <w:bCs w:val="0"/>
          <w:lang w:val="en-US" w:eastAsia="zh-CN"/>
        </w:rPr>
      </w:pPr>
      <w:r>
        <w:rPr>
          <w:rFonts w:hint="eastAsia"/>
          <w:b/>
          <w:bCs/>
          <w:lang w:val="en-US" w:eastAsia="zh-CN"/>
        </w:rPr>
        <w:t xml:space="preserve">  </w:t>
      </w:r>
      <w:r>
        <w:rPr>
          <w:rFonts w:hint="eastAsia"/>
          <w:b w:val="0"/>
          <w:bCs w:val="0"/>
          <w:lang w:val="en-US" w:eastAsia="zh-CN"/>
        </w:rPr>
        <w:t xml:space="preserve">   六年级伊始，我们的语文教学开始尝试使用“单元整体教学”的模式，实行了一个学期了，有了些许经验，在这里给大家做个汇报。</w:t>
      </w:r>
    </w:p>
    <w:p>
      <w:pPr>
        <w:numPr>
          <w:ilvl w:val="0"/>
          <w:numId w:val="1"/>
        </w:numPr>
        <w:rPr>
          <w:rFonts w:hint="eastAsia"/>
          <w:b/>
          <w:bCs/>
          <w:sz w:val="24"/>
          <w:szCs w:val="24"/>
        </w:rPr>
      </w:pPr>
      <w:r>
        <w:rPr>
          <w:rFonts w:hint="eastAsia"/>
          <w:b/>
          <w:bCs/>
          <w:sz w:val="24"/>
          <w:szCs w:val="24"/>
          <w:lang w:eastAsia="zh-CN"/>
        </w:rPr>
        <w:t>课题提出的</w:t>
      </w:r>
      <w:r>
        <w:rPr>
          <w:rFonts w:hint="eastAsia"/>
          <w:b/>
          <w:bCs/>
          <w:sz w:val="24"/>
          <w:szCs w:val="24"/>
        </w:rPr>
        <w:t>背景</w:t>
      </w:r>
    </w:p>
    <w:p>
      <w:pPr>
        <w:rPr>
          <w:rFonts w:hint="eastAsia"/>
          <w:sz w:val="24"/>
          <w:szCs w:val="24"/>
        </w:rPr>
      </w:pPr>
      <w:r>
        <w:rPr>
          <w:rFonts w:hint="eastAsia"/>
          <w:sz w:val="24"/>
          <w:szCs w:val="24"/>
        </w:rPr>
        <w:t xml:space="preserve">    1.课题的提出基于教材编排特点的需要。</w:t>
      </w:r>
    </w:p>
    <w:p>
      <w:pPr>
        <w:rPr>
          <w:rFonts w:hint="eastAsia"/>
          <w:sz w:val="24"/>
          <w:szCs w:val="24"/>
        </w:rPr>
      </w:pPr>
      <w:r>
        <w:rPr>
          <w:rFonts w:hint="eastAsia"/>
          <w:sz w:val="24"/>
          <w:szCs w:val="24"/>
        </w:rPr>
        <w:t xml:space="preserve">    现在教材的编排是一个单元的文章就是一个大的主题，用不着每篇文章都去归纳主题思想，只是每篇文章的侧重点不同而已，学习每篇文章时只要找出这些不同就可以了。课本的编排体例变了，教学的方式也要变。教师要改变那种传统的教学思路，每篇文章都去总结主题思想、开发课程资源，要根据新教材的编排特点，进行单元整体教学。</w:t>
      </w:r>
    </w:p>
    <w:p>
      <w:pPr>
        <w:rPr>
          <w:rFonts w:hint="eastAsia"/>
          <w:sz w:val="24"/>
          <w:szCs w:val="24"/>
        </w:rPr>
      </w:pPr>
      <w:r>
        <w:rPr>
          <w:rFonts w:hint="eastAsia"/>
          <w:sz w:val="24"/>
          <w:szCs w:val="24"/>
        </w:rPr>
        <w:t xml:space="preserve">    2.课题的提出基于课程改革的需要。</w:t>
      </w:r>
    </w:p>
    <w:p>
      <w:pPr>
        <w:rPr>
          <w:rFonts w:hint="eastAsia"/>
          <w:sz w:val="24"/>
          <w:szCs w:val="24"/>
        </w:rPr>
      </w:pPr>
      <w:r>
        <w:rPr>
          <w:rFonts w:hint="eastAsia"/>
          <w:sz w:val="24"/>
          <w:szCs w:val="24"/>
        </w:rPr>
        <w:t xml:space="preserve">    在新课程标准之下，教学活动重视学生的自主学习，由学生主动探索学习而得以建构自己的知识，并达成预设的学习目标。换言之，在新的课程标准上，“学”比“教”更受重视，由于知识建构的主体在学生个人，如何学习就成为教学思考的重要课题。依据新课程理念，深入开展单元整体教学研究，最大限度地调动学生学习的主动性，激发课堂活力，提高教学效率；让课堂教学“提速”，将课外阅读纳入课内，实现厚积薄发；让生活走进课堂，把学习语言与体验生活结合起来。</w:t>
      </w:r>
    </w:p>
    <w:p>
      <w:pPr>
        <w:rPr>
          <w:rFonts w:hint="eastAsia"/>
          <w:sz w:val="24"/>
          <w:szCs w:val="24"/>
        </w:rPr>
      </w:pPr>
      <w:r>
        <w:rPr>
          <w:rFonts w:hint="eastAsia"/>
          <w:sz w:val="24"/>
          <w:szCs w:val="24"/>
        </w:rPr>
        <w:t xml:space="preserve">    3.课题的提出基于学生发展的需要。  </w:t>
      </w:r>
    </w:p>
    <w:p>
      <w:pPr>
        <w:rPr>
          <w:rFonts w:hint="eastAsia"/>
          <w:sz w:val="24"/>
          <w:szCs w:val="24"/>
        </w:rPr>
      </w:pPr>
      <w:r>
        <w:rPr>
          <w:rFonts w:hint="eastAsia"/>
          <w:sz w:val="24"/>
          <w:szCs w:val="24"/>
          <w:lang w:val="en-US" w:eastAsia="zh-CN"/>
        </w:rPr>
        <w:t xml:space="preserve">   </w:t>
      </w:r>
      <w:r>
        <w:rPr>
          <w:rFonts w:hint="eastAsia"/>
          <w:sz w:val="24"/>
          <w:szCs w:val="24"/>
        </w:rPr>
        <w:t>“小学语文单元整体教学研究”是依据语文学习需要大量阅读的规律，以提高阅读课堂教学效率为前提，以单元为一个学习整体，实现课内外的拓展阅读，从而使学生在大量阅读中提高语文素养。单元整体教学设计提供一良好的知识建构的学习情境，同时此一形式兼顾知识的广度和深度，适合不同能力水平的学习者；单元整体教学跨学科领域的学习形式也较契合人类智能的本质，依据多元智能理论，即视人类智能包含语文、逻辑、空间、肢体运作、音乐、人际、内省及自然探索等八项智能，从单元整体教学的形式来看，其学科内容及学习方法整合的特性较能兼顾人类多元智慧的发展。</w:t>
      </w:r>
    </w:p>
    <w:p>
      <w:pPr>
        <w:rPr>
          <w:rFonts w:hint="eastAsia"/>
          <w:b/>
          <w:bCs/>
          <w:sz w:val="24"/>
          <w:szCs w:val="24"/>
        </w:rPr>
      </w:pPr>
      <w:r>
        <w:rPr>
          <w:rFonts w:hint="eastAsia"/>
          <w:b/>
          <w:bCs/>
          <w:sz w:val="24"/>
          <w:szCs w:val="24"/>
          <w:lang w:eastAsia="zh-CN"/>
        </w:rPr>
        <w:t>二、课题研究的</w:t>
      </w:r>
      <w:r>
        <w:rPr>
          <w:rFonts w:hint="eastAsia"/>
          <w:b/>
          <w:bCs/>
          <w:sz w:val="24"/>
          <w:szCs w:val="24"/>
        </w:rPr>
        <w:t>目的、意义</w:t>
      </w:r>
    </w:p>
    <w:p>
      <w:pPr>
        <w:ind w:firstLine="480"/>
        <w:rPr>
          <w:rFonts w:hint="eastAsia"/>
          <w:sz w:val="24"/>
          <w:szCs w:val="24"/>
        </w:rPr>
      </w:pPr>
      <w:r>
        <w:rPr>
          <w:rFonts w:hint="eastAsia"/>
          <w:sz w:val="24"/>
          <w:szCs w:val="24"/>
        </w:rPr>
        <w:t>为了彻底改变语文教学方式，扭转语文教学高耗低效的现状，我们开展</w:t>
      </w:r>
      <w:r>
        <w:rPr>
          <w:rFonts w:hint="eastAsia"/>
          <w:sz w:val="24"/>
          <w:szCs w:val="24"/>
          <w:lang w:eastAsia="zh-CN"/>
        </w:rPr>
        <w:t>“</w:t>
      </w:r>
      <w:r>
        <w:rPr>
          <w:rFonts w:hint="eastAsia"/>
          <w:sz w:val="24"/>
          <w:szCs w:val="24"/>
        </w:rPr>
        <w:t>小学语文单元整体教学</w:t>
      </w:r>
      <w:r>
        <w:rPr>
          <w:rFonts w:hint="eastAsia"/>
          <w:sz w:val="24"/>
          <w:szCs w:val="24"/>
          <w:lang w:eastAsia="zh-CN"/>
        </w:rPr>
        <w:t>”</w:t>
      </w:r>
      <w:r>
        <w:rPr>
          <w:rFonts w:hint="eastAsia"/>
          <w:sz w:val="24"/>
          <w:szCs w:val="24"/>
        </w:rPr>
        <w:t>研究</w:t>
      </w:r>
      <w:r>
        <w:rPr>
          <w:rFonts w:hint="eastAsia"/>
          <w:sz w:val="24"/>
          <w:szCs w:val="24"/>
          <w:lang w:eastAsia="zh-CN"/>
        </w:rPr>
        <w:t>。</w:t>
      </w:r>
      <w:r>
        <w:rPr>
          <w:rFonts w:hint="eastAsia"/>
          <w:sz w:val="24"/>
          <w:szCs w:val="24"/>
        </w:rPr>
        <w:t>目的在于积累语言，培养学生的语感，提高学生的语文素养。让学生进行大量阅读</w:t>
      </w:r>
      <w:r>
        <w:rPr>
          <w:rFonts w:hint="eastAsia"/>
          <w:sz w:val="24"/>
          <w:szCs w:val="24"/>
          <w:lang w:eastAsia="zh-CN"/>
        </w:rPr>
        <w:t>的过程中</w:t>
      </w:r>
      <w:r>
        <w:rPr>
          <w:rFonts w:hint="eastAsia"/>
          <w:sz w:val="24"/>
          <w:szCs w:val="24"/>
        </w:rPr>
        <w:t>，</w:t>
      </w:r>
      <w:r>
        <w:rPr>
          <w:rFonts w:hint="eastAsia"/>
          <w:sz w:val="24"/>
          <w:szCs w:val="24"/>
          <w:lang w:eastAsia="zh-CN"/>
        </w:rPr>
        <w:t>学</w:t>
      </w:r>
      <w:r>
        <w:rPr>
          <w:rFonts w:hint="eastAsia"/>
          <w:sz w:val="24"/>
          <w:szCs w:val="24"/>
        </w:rPr>
        <w:t>会</w:t>
      </w:r>
      <w:r>
        <w:rPr>
          <w:rFonts w:hint="eastAsia"/>
          <w:sz w:val="24"/>
          <w:szCs w:val="24"/>
          <w:lang w:eastAsia="zh-CN"/>
        </w:rPr>
        <w:t>并运用</w:t>
      </w:r>
      <w:r>
        <w:rPr>
          <w:rFonts w:hint="eastAsia"/>
          <w:sz w:val="24"/>
          <w:szCs w:val="24"/>
        </w:rPr>
        <w:t>学习方法</w:t>
      </w:r>
      <w:r>
        <w:rPr>
          <w:rFonts w:hint="eastAsia"/>
          <w:sz w:val="24"/>
          <w:szCs w:val="24"/>
          <w:lang w:eastAsia="zh-CN"/>
        </w:rPr>
        <w:t>。在学习中</w:t>
      </w:r>
      <w:r>
        <w:rPr>
          <w:rFonts w:hint="eastAsia"/>
          <w:sz w:val="24"/>
          <w:szCs w:val="24"/>
        </w:rPr>
        <w:t>探讨新的科学阅读方法，提高识字速度，扩大阅读数量，多读书，读好书，读整本的书。</w:t>
      </w:r>
    </w:p>
    <w:p>
      <w:pPr>
        <w:rPr>
          <w:rFonts w:hint="eastAsia"/>
          <w:sz w:val="24"/>
          <w:szCs w:val="24"/>
        </w:rPr>
      </w:pPr>
      <w:r>
        <w:rPr>
          <w:rFonts w:hint="eastAsia"/>
          <w:sz w:val="24"/>
          <w:szCs w:val="24"/>
        </w:rPr>
        <w:t xml:space="preserve">    传统的语文教学重知识落实，轻能力培养，重课内传授，轻课外实践。新课标提倡语文教学与生活实践相结合，实现课内外衔接，让“语文的外延等于生活的外延”。</w:t>
      </w:r>
      <w:r>
        <w:rPr>
          <w:rFonts w:hint="eastAsia"/>
          <w:sz w:val="24"/>
          <w:szCs w:val="24"/>
          <w:lang w:eastAsia="zh-CN"/>
        </w:rPr>
        <w:t>“</w:t>
      </w:r>
      <w:r>
        <w:rPr>
          <w:rFonts w:hint="eastAsia"/>
          <w:sz w:val="24"/>
          <w:szCs w:val="24"/>
        </w:rPr>
        <w:t>单元整体教学</w:t>
      </w:r>
      <w:r>
        <w:rPr>
          <w:rFonts w:hint="eastAsia"/>
          <w:sz w:val="24"/>
          <w:szCs w:val="24"/>
          <w:lang w:eastAsia="zh-CN"/>
        </w:rPr>
        <w:t>”</w:t>
      </w:r>
      <w:r>
        <w:rPr>
          <w:rFonts w:hint="eastAsia"/>
          <w:sz w:val="24"/>
          <w:szCs w:val="24"/>
        </w:rPr>
        <w:t>是实现这一理念的有效途径，它在整合教材内容的同时，努力拓展知识的外延，吸纳丰富的课外知识，真正实现在生活中、实践中学习语文。其次，新课程以九年一贯的思路来设计，使语文学习更具连贯性，这就要求教师心中要有“全盘考虑”的意识，对于每一阶段的学习目标、内容及策略都要做到心中有数。实行</w:t>
      </w:r>
      <w:r>
        <w:rPr>
          <w:rFonts w:hint="eastAsia"/>
          <w:sz w:val="24"/>
          <w:szCs w:val="24"/>
          <w:lang w:eastAsia="zh-CN"/>
        </w:rPr>
        <w:t>“</w:t>
      </w:r>
      <w:r>
        <w:rPr>
          <w:rFonts w:hint="eastAsia"/>
          <w:sz w:val="24"/>
          <w:szCs w:val="24"/>
        </w:rPr>
        <w:t>单元整体教学</w:t>
      </w:r>
      <w:r>
        <w:rPr>
          <w:rFonts w:hint="eastAsia"/>
          <w:sz w:val="24"/>
          <w:szCs w:val="24"/>
          <w:lang w:eastAsia="zh-CN"/>
        </w:rPr>
        <w:t>”</w:t>
      </w:r>
      <w:r>
        <w:rPr>
          <w:rFonts w:hint="eastAsia"/>
          <w:sz w:val="24"/>
          <w:szCs w:val="24"/>
        </w:rPr>
        <w:t>有利于教师对同一主题的学习内容进行全局性的有机整合，可以跨学科，也可以跨年级，形成相应的知识体系。在现实教学中，教师往往孤立地进行单篇教学，割舍了内在的联系，使语文教学走向僵化。</w:t>
      </w:r>
      <w:r>
        <w:rPr>
          <w:rFonts w:hint="eastAsia"/>
          <w:sz w:val="24"/>
          <w:szCs w:val="24"/>
          <w:lang w:eastAsia="zh-CN"/>
        </w:rPr>
        <w:t>“</w:t>
      </w:r>
      <w:r>
        <w:rPr>
          <w:rFonts w:hint="eastAsia"/>
          <w:sz w:val="24"/>
          <w:szCs w:val="24"/>
        </w:rPr>
        <w:t>单元整体教学</w:t>
      </w:r>
      <w:r>
        <w:rPr>
          <w:rFonts w:hint="eastAsia"/>
          <w:sz w:val="24"/>
          <w:szCs w:val="24"/>
          <w:lang w:eastAsia="zh-CN"/>
        </w:rPr>
        <w:t>”</w:t>
      </w:r>
      <w:r>
        <w:rPr>
          <w:rFonts w:hint="eastAsia"/>
          <w:sz w:val="24"/>
          <w:szCs w:val="24"/>
        </w:rPr>
        <w:t>是新课程改革的产物，是发挥教师创造性使用教材的平台。再次，</w:t>
      </w:r>
      <w:r>
        <w:rPr>
          <w:rFonts w:hint="eastAsia"/>
          <w:sz w:val="24"/>
          <w:szCs w:val="24"/>
          <w:lang w:eastAsia="zh-CN"/>
        </w:rPr>
        <w:t>“</w:t>
      </w:r>
      <w:r>
        <w:rPr>
          <w:rFonts w:hint="eastAsia"/>
          <w:sz w:val="24"/>
          <w:szCs w:val="24"/>
        </w:rPr>
        <w:t>单元整体教学</w:t>
      </w:r>
      <w:r>
        <w:rPr>
          <w:rFonts w:hint="eastAsia"/>
          <w:sz w:val="24"/>
          <w:szCs w:val="24"/>
          <w:lang w:eastAsia="zh-CN"/>
        </w:rPr>
        <w:t>”</w:t>
      </w:r>
      <w:r>
        <w:rPr>
          <w:rFonts w:hint="eastAsia"/>
          <w:sz w:val="24"/>
          <w:szCs w:val="24"/>
        </w:rPr>
        <w:t>，让学生经历生活感受、发现问题、实践体验、探究问题、建构认识、迁移应用，有利于提升学生综合能力，适合社会发展需要。</w:t>
      </w:r>
    </w:p>
    <w:p>
      <w:pPr>
        <w:rPr>
          <w:rFonts w:hint="eastAsia"/>
          <w:b/>
          <w:bCs/>
          <w:sz w:val="24"/>
          <w:szCs w:val="24"/>
        </w:rPr>
      </w:pPr>
      <w:r>
        <w:rPr>
          <w:rFonts w:hint="eastAsia"/>
          <w:b/>
          <w:bCs/>
          <w:sz w:val="24"/>
          <w:szCs w:val="24"/>
          <w:lang w:eastAsia="zh-CN"/>
        </w:rPr>
        <w:t>三、</w:t>
      </w:r>
      <w:r>
        <w:rPr>
          <w:rFonts w:hint="eastAsia"/>
          <w:b/>
          <w:bCs/>
          <w:sz w:val="24"/>
          <w:szCs w:val="24"/>
        </w:rPr>
        <w:t>课题</w:t>
      </w:r>
      <w:r>
        <w:rPr>
          <w:rFonts w:hint="eastAsia"/>
          <w:b/>
          <w:bCs/>
          <w:sz w:val="24"/>
          <w:szCs w:val="24"/>
          <w:lang w:eastAsia="zh-CN"/>
        </w:rPr>
        <w:t>含义的</w:t>
      </w:r>
      <w:r>
        <w:rPr>
          <w:rFonts w:hint="eastAsia"/>
          <w:b/>
          <w:bCs/>
          <w:sz w:val="24"/>
          <w:szCs w:val="24"/>
        </w:rPr>
        <w:t>界定</w:t>
      </w:r>
    </w:p>
    <w:p>
      <w:pPr>
        <w:rPr>
          <w:rFonts w:hint="eastAsia"/>
          <w:sz w:val="24"/>
          <w:szCs w:val="24"/>
        </w:rPr>
      </w:pPr>
      <w:r>
        <w:rPr>
          <w:rFonts w:hint="eastAsia"/>
          <w:sz w:val="24"/>
          <w:szCs w:val="24"/>
          <w:lang w:val="en-US" w:eastAsia="zh-CN"/>
        </w:rPr>
        <w:t xml:space="preserve">    </w:t>
      </w:r>
      <w:r>
        <w:rPr>
          <w:rFonts w:hint="eastAsia"/>
          <w:sz w:val="24"/>
          <w:szCs w:val="24"/>
        </w:rPr>
        <w:t>“语文单元整体教学”是以单元教学内容为依托，在整合教材内容、教学活动、课程资源的基础上进行全盘考虑的教学。它以传统语文教育经验为起点，以培养学生语言文字运用能力为着力点，以提高学生的语文素养为落脚点。它在实践的基础上创新语文教学模式，整合语文教学资源，优化语言学习过程，注重语言积累运用，强化语言实践，服务实际教学，立足长远发展。</w:t>
      </w:r>
    </w:p>
    <w:p>
      <w:pPr>
        <w:rPr>
          <w:rFonts w:hint="eastAsia"/>
          <w:sz w:val="24"/>
          <w:szCs w:val="24"/>
          <w:lang w:val="en-US" w:eastAsia="zh-CN"/>
        </w:rPr>
      </w:pPr>
      <w:r>
        <w:rPr>
          <w:rFonts w:hint="eastAsia"/>
          <w:sz w:val="24"/>
          <w:szCs w:val="24"/>
          <w:lang w:val="en-US" w:eastAsia="zh-CN"/>
        </w:rPr>
        <w:t xml:space="preserve">   </w:t>
      </w:r>
      <w:r>
        <w:rPr>
          <w:rFonts w:hint="eastAsia"/>
          <w:sz w:val="24"/>
          <w:szCs w:val="24"/>
        </w:rPr>
        <w:t>“小学语文单元整体教学”是以一个单元作为语文教学的基本单位，从整体出发，统筹安排，以一篇或两篇带动整个单元教学，把讲读、自读、练习、写作、考查等环节有机地灵活地结合起来，形成一个不可分割的教学整体。旨在培养学生预习、自学、讨论、展示等方面的能力，积累学生的学习经验，形成语文学习能力。</w:t>
      </w:r>
    </w:p>
    <w:p>
      <w:pPr>
        <w:rPr>
          <w:rFonts w:hint="eastAsia"/>
          <w:b/>
          <w:bCs/>
          <w:sz w:val="24"/>
          <w:szCs w:val="24"/>
        </w:rPr>
      </w:pPr>
      <w:r>
        <w:rPr>
          <w:rFonts w:hint="eastAsia"/>
          <w:b/>
          <w:bCs/>
          <w:sz w:val="24"/>
          <w:szCs w:val="24"/>
          <w:lang w:eastAsia="zh-CN"/>
        </w:rPr>
        <w:t>四</w:t>
      </w:r>
      <w:r>
        <w:rPr>
          <w:rFonts w:hint="eastAsia"/>
          <w:b/>
          <w:bCs/>
          <w:sz w:val="24"/>
          <w:szCs w:val="24"/>
        </w:rPr>
        <w:t>、</w:t>
      </w:r>
      <w:r>
        <w:rPr>
          <w:rFonts w:hint="eastAsia"/>
          <w:b/>
          <w:bCs/>
          <w:sz w:val="24"/>
          <w:szCs w:val="24"/>
          <w:lang w:eastAsia="zh-CN"/>
        </w:rPr>
        <w:t>课题研究的目标和内容</w:t>
      </w:r>
    </w:p>
    <w:p>
      <w:pPr>
        <w:rPr>
          <w:rFonts w:hint="eastAsia"/>
          <w:sz w:val="24"/>
          <w:szCs w:val="24"/>
          <w:lang w:eastAsia="zh-CN"/>
        </w:rPr>
      </w:pPr>
      <w:r>
        <w:rPr>
          <w:rFonts w:hint="eastAsia"/>
          <w:sz w:val="24"/>
          <w:szCs w:val="24"/>
          <w:lang w:val="en-US" w:eastAsia="zh-CN"/>
        </w:rPr>
        <w:t xml:space="preserve">   </w:t>
      </w:r>
      <w:r>
        <w:rPr>
          <w:rFonts w:hint="eastAsia"/>
          <w:sz w:val="24"/>
          <w:szCs w:val="24"/>
          <w:lang w:eastAsia="zh-CN"/>
        </w:rPr>
        <w:t>（一）课题研究目标：</w:t>
      </w:r>
    </w:p>
    <w:p>
      <w:pPr>
        <w:rPr>
          <w:rFonts w:hint="eastAsia"/>
          <w:sz w:val="24"/>
          <w:szCs w:val="24"/>
        </w:rPr>
      </w:pPr>
      <w:r>
        <w:rPr>
          <w:rFonts w:hint="eastAsia"/>
          <w:sz w:val="24"/>
          <w:szCs w:val="24"/>
          <w:lang w:val="en-US" w:eastAsia="zh-CN"/>
        </w:rPr>
        <w:t xml:space="preserve">    </w:t>
      </w:r>
      <w:r>
        <w:rPr>
          <w:rFonts w:hint="eastAsia"/>
          <w:sz w:val="24"/>
          <w:szCs w:val="24"/>
        </w:rPr>
        <w:t xml:space="preserve">以服务于语文课程实施为宗旨，围绕“单元整体教学”，进一步开展方式、策略、基本模式的实践研究，构建小学语文单元整体教学的体系，整体推进学生的语文素养，力争使其具有创新性、可持续性和推广价值。    </w:t>
      </w:r>
    </w:p>
    <w:p>
      <w:pPr>
        <w:rPr>
          <w:rFonts w:hint="eastAsia"/>
          <w:sz w:val="24"/>
          <w:szCs w:val="24"/>
        </w:rPr>
      </w:pPr>
      <w:r>
        <w:rPr>
          <w:rFonts w:hint="eastAsia"/>
          <w:sz w:val="24"/>
          <w:szCs w:val="24"/>
        </w:rPr>
        <w:t xml:space="preserve">细化为：  </w:t>
      </w:r>
    </w:p>
    <w:p>
      <w:pPr>
        <w:rPr>
          <w:rFonts w:hint="eastAsia"/>
          <w:sz w:val="24"/>
          <w:szCs w:val="24"/>
        </w:rPr>
      </w:pPr>
      <w:r>
        <w:rPr>
          <w:rFonts w:hint="eastAsia"/>
          <w:sz w:val="24"/>
          <w:szCs w:val="24"/>
          <w:lang w:val="en-US" w:eastAsia="zh-CN"/>
        </w:rPr>
        <w:t xml:space="preserve">    </w:t>
      </w:r>
      <w:r>
        <w:rPr>
          <w:rFonts w:hint="eastAsia"/>
          <w:sz w:val="24"/>
          <w:szCs w:val="24"/>
        </w:rPr>
        <w:t xml:space="preserve">⑴通过小学语文“单元整体教学”的方式研究，凝聚并带动一批科研型的教师，在教育科研理论的指导下进行创造性的实践活动，提高教师素质。  </w:t>
      </w:r>
    </w:p>
    <w:p>
      <w:pPr>
        <w:rPr>
          <w:rFonts w:hint="eastAsia"/>
          <w:sz w:val="24"/>
          <w:szCs w:val="24"/>
        </w:rPr>
      </w:pPr>
      <w:r>
        <w:rPr>
          <w:rFonts w:hint="eastAsia"/>
          <w:sz w:val="24"/>
          <w:szCs w:val="24"/>
          <w:lang w:val="en-US" w:eastAsia="zh-CN"/>
        </w:rPr>
        <w:t xml:space="preserve">    </w:t>
      </w:r>
      <w:r>
        <w:rPr>
          <w:rFonts w:hint="eastAsia"/>
          <w:sz w:val="24"/>
          <w:szCs w:val="24"/>
        </w:rPr>
        <w:t>⑵提高课堂教学效果，发展学生潜能，</w:t>
      </w:r>
      <w:r>
        <w:rPr>
          <w:rFonts w:hint="eastAsia"/>
          <w:sz w:val="24"/>
          <w:szCs w:val="24"/>
          <w:lang w:eastAsia="zh-CN"/>
        </w:rPr>
        <w:t>创造一套学生学习的工具，</w:t>
      </w:r>
      <w:r>
        <w:rPr>
          <w:rFonts w:hint="eastAsia"/>
          <w:sz w:val="24"/>
          <w:szCs w:val="24"/>
        </w:rPr>
        <w:t xml:space="preserve">实现单元整体教学的最优化。  </w:t>
      </w:r>
    </w:p>
    <w:p>
      <w:pPr>
        <w:rPr>
          <w:rFonts w:hint="eastAsia"/>
          <w:sz w:val="24"/>
          <w:szCs w:val="24"/>
        </w:rPr>
      </w:pPr>
      <w:r>
        <w:rPr>
          <w:rFonts w:hint="eastAsia"/>
          <w:sz w:val="24"/>
          <w:szCs w:val="24"/>
          <w:lang w:val="en-US" w:eastAsia="zh-CN"/>
        </w:rPr>
        <w:t xml:space="preserve">    </w:t>
      </w:r>
      <w:r>
        <w:rPr>
          <w:rFonts w:hint="eastAsia"/>
          <w:sz w:val="24"/>
          <w:szCs w:val="24"/>
        </w:rPr>
        <w:t xml:space="preserve">⑶为小学语文课程的实施提供小学语文“单元整体教学”的各种模式和优秀的教学案例及可资借鉴的经验。 </w:t>
      </w:r>
    </w:p>
    <w:p>
      <w:pPr>
        <w:rPr>
          <w:rFonts w:hint="eastAsia"/>
          <w:sz w:val="24"/>
          <w:szCs w:val="24"/>
          <w:lang w:val="en-US" w:eastAsia="zh-CN"/>
        </w:rPr>
      </w:pPr>
      <w:r>
        <w:rPr>
          <w:rFonts w:hint="eastAsia"/>
          <w:sz w:val="24"/>
          <w:szCs w:val="24"/>
          <w:lang w:val="en-US" w:eastAsia="zh-CN"/>
        </w:rPr>
        <w:t xml:space="preserve">   （二）课题研究的内容：</w:t>
      </w:r>
    </w:p>
    <w:p>
      <w:pPr>
        <w:rPr>
          <w:rFonts w:hint="eastAsia"/>
          <w:sz w:val="24"/>
          <w:szCs w:val="24"/>
        </w:rPr>
      </w:pPr>
      <w:r>
        <w:rPr>
          <w:rFonts w:hint="eastAsia"/>
          <w:sz w:val="24"/>
          <w:szCs w:val="24"/>
          <w:lang w:val="en-US" w:eastAsia="zh-CN"/>
        </w:rPr>
        <w:t xml:space="preserve">     </w:t>
      </w:r>
      <w:r>
        <w:rPr>
          <w:rFonts w:hint="eastAsia"/>
          <w:sz w:val="24"/>
          <w:szCs w:val="24"/>
        </w:rPr>
        <w:t>要解决的核心问题主要有个</w:t>
      </w:r>
      <w:r>
        <w:rPr>
          <w:rFonts w:hint="eastAsia"/>
          <w:sz w:val="24"/>
          <w:szCs w:val="24"/>
          <w:lang w:eastAsia="zh-CN"/>
        </w:rPr>
        <w:t>四</w:t>
      </w:r>
      <w:r>
        <w:rPr>
          <w:rFonts w:hint="eastAsia"/>
          <w:sz w:val="24"/>
          <w:szCs w:val="24"/>
        </w:rPr>
        <w:t xml:space="preserve">方面：  </w:t>
      </w:r>
    </w:p>
    <w:p>
      <w:pPr>
        <w:rPr>
          <w:rFonts w:hint="eastAsia"/>
          <w:sz w:val="24"/>
          <w:szCs w:val="24"/>
        </w:rPr>
      </w:pPr>
      <w:r>
        <w:rPr>
          <w:rFonts w:hint="eastAsia"/>
          <w:sz w:val="24"/>
          <w:szCs w:val="24"/>
          <w:lang w:val="en-US" w:eastAsia="zh-CN"/>
        </w:rPr>
        <w:t xml:space="preserve">    （1）</w:t>
      </w:r>
      <w:r>
        <w:rPr>
          <w:rFonts w:hint="eastAsia"/>
          <w:sz w:val="24"/>
          <w:szCs w:val="24"/>
        </w:rPr>
        <w:t>小学语文单元</w:t>
      </w:r>
      <w:r>
        <w:rPr>
          <w:rFonts w:hint="eastAsia"/>
          <w:sz w:val="24"/>
          <w:szCs w:val="24"/>
          <w:lang w:eastAsia="zh-CN"/>
        </w:rPr>
        <w:t>整体</w:t>
      </w:r>
      <w:r>
        <w:rPr>
          <w:rFonts w:hint="eastAsia"/>
          <w:sz w:val="24"/>
          <w:szCs w:val="24"/>
        </w:rPr>
        <w:t>教学资源开发的实践研究。正确把握小学语文教材的特点，清楚各单元教材中可挖掘的有助于学生综合语文素养提升的资源。根据主题教学需要，拓展主题内容，加强主题内容与学生经验与现实生活的联系</w:t>
      </w:r>
      <w:r>
        <w:rPr>
          <w:rFonts w:hint="eastAsia"/>
          <w:sz w:val="24"/>
          <w:szCs w:val="24"/>
          <w:lang w:eastAsia="zh-CN"/>
        </w:rPr>
        <w:t>，即</w:t>
      </w:r>
      <w:r>
        <w:rPr>
          <w:rFonts w:hint="eastAsia"/>
          <w:sz w:val="24"/>
          <w:szCs w:val="24"/>
        </w:rPr>
        <w:t xml:space="preserve">教师实施单元整体教学的操作流程及策略。 </w:t>
      </w:r>
    </w:p>
    <w:p>
      <w:pPr>
        <w:rPr>
          <w:rFonts w:hint="eastAsia"/>
          <w:sz w:val="24"/>
          <w:szCs w:val="24"/>
        </w:rPr>
      </w:pPr>
      <w:r>
        <w:rPr>
          <w:rFonts w:hint="eastAsia"/>
          <w:sz w:val="24"/>
          <w:szCs w:val="24"/>
          <w:lang w:val="en-US" w:eastAsia="zh-CN"/>
        </w:rPr>
        <w:t xml:space="preserve">    （2）</w:t>
      </w:r>
      <w:r>
        <w:rPr>
          <w:rFonts w:hint="eastAsia"/>
          <w:sz w:val="24"/>
          <w:szCs w:val="24"/>
        </w:rPr>
        <w:t>学生单元整体自主学习教学模式的探究</w:t>
      </w:r>
      <w:r>
        <w:rPr>
          <w:rFonts w:hint="eastAsia"/>
          <w:sz w:val="24"/>
          <w:szCs w:val="24"/>
          <w:lang w:eastAsia="zh-CN"/>
        </w:rPr>
        <w:t>、学习工具的创造</w:t>
      </w:r>
      <w:r>
        <w:rPr>
          <w:rFonts w:hint="eastAsia"/>
          <w:sz w:val="24"/>
          <w:szCs w:val="24"/>
        </w:rPr>
        <w:t>。</w:t>
      </w:r>
      <w:r>
        <w:rPr>
          <w:rFonts w:hint="eastAsia"/>
          <w:sz w:val="24"/>
          <w:szCs w:val="24"/>
          <w:lang w:eastAsia="zh-CN"/>
        </w:rPr>
        <w:t>打造</w:t>
      </w:r>
      <w:r>
        <w:rPr>
          <w:rFonts w:hint="eastAsia"/>
          <w:sz w:val="24"/>
          <w:szCs w:val="24"/>
        </w:rPr>
        <w:t>培养学生合作学习能力、自主学习能力、探究学习能力</w:t>
      </w:r>
      <w:r>
        <w:rPr>
          <w:rFonts w:hint="eastAsia"/>
          <w:sz w:val="24"/>
          <w:szCs w:val="24"/>
          <w:lang w:eastAsia="zh-CN"/>
        </w:rPr>
        <w:t>的有效途径。</w:t>
      </w:r>
    </w:p>
    <w:p>
      <w:pPr>
        <w:rPr>
          <w:rFonts w:hint="eastAsia"/>
          <w:sz w:val="24"/>
          <w:szCs w:val="24"/>
          <w:lang w:val="en-US" w:eastAsia="zh-CN"/>
        </w:rPr>
      </w:pPr>
      <w:r>
        <w:rPr>
          <w:rFonts w:hint="eastAsia"/>
          <w:sz w:val="24"/>
          <w:szCs w:val="24"/>
          <w:lang w:val="en-US" w:eastAsia="zh-CN"/>
        </w:rPr>
        <w:t xml:space="preserve">    （3）小学语文单元整体教学的课型探索。</w:t>
      </w:r>
    </w:p>
    <w:p>
      <w:pPr>
        <w:ind w:firstLine="480"/>
        <w:rPr>
          <w:rFonts w:hint="eastAsia"/>
          <w:sz w:val="24"/>
          <w:szCs w:val="24"/>
        </w:rPr>
      </w:pPr>
      <w:r>
        <w:rPr>
          <w:rFonts w:hint="eastAsia"/>
          <w:sz w:val="24"/>
          <w:szCs w:val="24"/>
          <w:lang w:val="en-US" w:eastAsia="zh-CN"/>
        </w:rPr>
        <w:t>（4）</w:t>
      </w:r>
      <w:r>
        <w:rPr>
          <w:rFonts w:hint="eastAsia"/>
          <w:sz w:val="24"/>
          <w:szCs w:val="24"/>
        </w:rPr>
        <w:t>小学语文单元整体教学中应注意的问题。</w:t>
      </w:r>
    </w:p>
    <w:p>
      <w:pPr>
        <w:rPr>
          <w:rFonts w:hint="eastAsia"/>
          <w:b/>
          <w:bCs/>
          <w:sz w:val="24"/>
          <w:szCs w:val="24"/>
          <w:lang w:val="en-US" w:eastAsia="zh-CN"/>
        </w:rPr>
      </w:pPr>
      <w:r>
        <w:rPr>
          <w:rFonts w:hint="eastAsia"/>
          <w:b/>
          <w:bCs/>
          <w:sz w:val="24"/>
          <w:szCs w:val="24"/>
          <w:lang w:val="en-US" w:eastAsia="zh-CN"/>
        </w:rPr>
        <w:t>五、“语用教学”解读</w:t>
      </w:r>
    </w:p>
    <w:p>
      <w:pPr>
        <w:ind w:firstLine="480"/>
        <w:rPr>
          <w:rFonts w:hint="eastAsia"/>
          <w:sz w:val="24"/>
          <w:szCs w:val="24"/>
          <w:lang w:val="en-US" w:eastAsia="zh-CN"/>
        </w:rPr>
      </w:pPr>
      <w:r>
        <w:rPr>
          <w:rFonts w:hint="eastAsia"/>
          <w:sz w:val="24"/>
          <w:szCs w:val="24"/>
          <w:lang w:val="en-US" w:eastAsia="zh-CN"/>
        </w:rPr>
        <w:t>以上是有关于“语文单元整体教学”的相关理论，其实“语文单元整体教学”这个理念已经不是新鲜事物了，已经有很多地方，很多学校做出了研究成果。但是作为冀教版的整合教学，我们可借鉴的东西很有限，一切都需要我们在实践中去摸索。我们课题组的全体成员，在一个学期的实践过程中，不断学习，不断改进，力求找到一套适合我们实小现况的语文单元整体教学的方法。回顾过去的这个学期，教研室张主任，宋蒙老师多次到校指导我们的课题研究，提出了很多指导性建议，给我们的课题研究指引了方向。我们六位语文老师充分利用咱们实小的晨会、集体教研等时间，天天教研，时时碰撞，及时反思，找到了咱们实小自己的教学模式，我们暂且把它叫做“语用教学”。</w:t>
      </w:r>
    </w:p>
    <w:p>
      <w:pPr>
        <w:ind w:firstLine="480"/>
        <w:rPr>
          <w:rFonts w:hint="eastAsia"/>
          <w:sz w:val="24"/>
          <w:szCs w:val="24"/>
          <w:lang w:val="en-US" w:eastAsia="zh-CN"/>
        </w:rPr>
      </w:pPr>
      <w:r>
        <w:rPr>
          <w:rFonts w:hint="eastAsia"/>
          <w:sz w:val="24"/>
          <w:szCs w:val="24"/>
          <w:lang w:val="en-US" w:eastAsia="zh-CN"/>
        </w:rPr>
        <w:t xml:space="preserve">下面我代表我们课题组，将这个教学模式给大家做一个汇报，不当之处，敬请大家指正。   </w:t>
      </w:r>
    </w:p>
    <w:p>
      <w:pPr>
        <w:ind w:firstLine="480"/>
        <w:rPr>
          <w:rFonts w:hint="eastAsia"/>
          <w:sz w:val="24"/>
          <w:szCs w:val="24"/>
          <w:lang w:val="en-US" w:eastAsia="zh-CN"/>
        </w:rPr>
      </w:pPr>
      <w:r>
        <w:rPr>
          <w:rFonts w:hint="eastAsia"/>
          <w:sz w:val="24"/>
          <w:szCs w:val="24"/>
          <w:lang w:val="en-US" w:eastAsia="zh-CN"/>
        </w:rPr>
        <w:t>“语用教学”分为三大版块，分别是：教科书的教学，读整本书的教学和语文实践活动教学。其中教科书的教学我们又将其分成了三种课型，分别是单元导学课、范文引领课、口语交际与习作课。这样我们每个单元的课型就由五种课型构成：单元导学课、范文引领课、口语交际与习作课、读书交流课（读整本书教学）、语文实践活动课。</w:t>
      </w:r>
    </w:p>
    <w:p>
      <w:pPr>
        <w:ind w:firstLine="480"/>
        <w:rPr>
          <w:rFonts w:hint="eastAsia"/>
          <w:sz w:val="24"/>
          <w:szCs w:val="24"/>
          <w:lang w:val="en-US" w:eastAsia="zh-CN"/>
        </w:rPr>
      </w:pPr>
      <w:r>
        <w:rPr>
          <w:rFonts w:hint="eastAsia"/>
          <w:sz w:val="24"/>
          <w:szCs w:val="24"/>
          <w:lang w:val="en-US" w:eastAsia="zh-CN"/>
        </w:rPr>
        <w:t>下面我就这五种课型为大家一一解读。</w:t>
      </w:r>
    </w:p>
    <w:p>
      <w:pPr>
        <w:rPr>
          <w:rFonts w:hint="eastAsia"/>
          <w:b/>
          <w:bCs/>
          <w:sz w:val="24"/>
          <w:szCs w:val="24"/>
          <w:lang w:val="en-US" w:eastAsia="zh-CN"/>
        </w:rPr>
      </w:pPr>
    </w:p>
    <w:p>
      <w:pPr>
        <w:rPr>
          <w:rFonts w:hint="eastAsia"/>
          <w:b/>
          <w:bCs/>
          <w:sz w:val="24"/>
          <w:szCs w:val="24"/>
          <w:lang w:val="en-US" w:eastAsia="zh-CN"/>
        </w:rPr>
      </w:pPr>
      <w:r>
        <w:rPr>
          <w:rFonts w:hint="eastAsia"/>
          <w:b/>
          <w:bCs/>
          <w:sz w:val="24"/>
          <w:szCs w:val="24"/>
          <w:lang w:val="en-US" w:eastAsia="zh-CN"/>
        </w:rPr>
        <w:t>（一）“单元导学课”的基本介绍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1.“单元导学课”需解决的问题（两课时）：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（1）扫清字词障碍，将课文读准确、读流利。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（2）整体感知课文内容，初步了解课文中心。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（3）检测学生自学生字词的理解和书写情况。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（4）提出预习中的困惑，共同交流。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2.“单元导学课”的准备工作：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（1）教师准备：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研读语文课程标准，明确教学目标；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研读本单元教材，深挖教材，找出单元中五篇课文的共通点；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确定本单元的教学目标和教学重、难点，明确需要训练的学生的能力；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制定切实可行的教学流程。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制定预习报告单和课程评价表。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（2）学生准备：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利用课下时间，完成预习报告单上所有内容。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3.基本教学流程：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（1）导入。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（2）引导学生概括单元主题，明确整个单元的共同点。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（3）检查“预习报告单”的完成情况。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（4）检查课文朗读情况，做到读正确、读流利；纠正易错字词的读音；初步理解生僻字词的含义。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（5）概括本单元各篇课文的大意和中心。做到语言简洁、准确；明白复述课文与概括课文的区别；养成倾听的好习惯，能对他人的发言补充或质疑。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（6）寻找本单元课文的共同点，加以归纳。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（7）用专项小卷检测自学生字词的情况，达到正确书写生字词，进一步培养独立识字的能力。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冀教版小学语文六年级上册第一单元为例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1.教学目标：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（1）认识本单元26个二类字，正确、美观地书写24个一类字。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（2）正确、流利地朗读课文，背诵其中的精彩段落。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（3）理清文章结构、脉络，能用简洁的语言概括各篇文章的大意和中心。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（4）确定单元主题，梳理出各篇文章的共同点。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2.教学过程：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（1）导入：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师：我们伟大的祖国地大物博，风景秀丽，拥有着960万平方公里的土地，今天就让我们到课文中去看看祖国大好的山河！请你快速浏览整个一单元五篇课文，看看都是写了哪几处景物，试着概括出本单元的主题？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学生快速读文，思考本单元主题。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预设：学生找到本单元的五处景物：长江、五彩池、天山、绍兴、山海关。进而概括出本单元是描写祖国各地的景物的，主题就是“赞美祖国壮丽的河山”。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（2）检查“预习报告单完成”的情况（PPT展示预习报告单）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（3）检查朗读：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每位学生在本单元中找出自己喜欢的片段，做好展示朗读的准备。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指名学生展示朗读，遇到个各篇课文中的重点段落可以PK的方式多找几个学生来读，力求读准确、读流利，读出感情。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预设重点段落为：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《长江之歌》全篇；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《五彩池》的第三、四、五自然段；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《七月的天山》的第三、五自然段；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《绍兴的船啊绍兴的桥》的第三、六、七自然段；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《山海关》的第一、五、八、九自然段。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（4）交流预习中收获到的好词佳句和没有理解的词语或句子。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（5）浏览五篇课文，试着概括每篇课文的大意与中心，写作顺序，课文结构等用思维导图的形式整理在单元空白处。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《长江之歌》  时间、空间两方面赞美长江雄伟壮观。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《五彩池》抓五彩池神奇、美丽的特点，赞美大自然，表达热爱祖国大好河山之情。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《七月的天山》抓天山凉爽、美丽的特点，赞美大自然，表达热爱祖国大好河山之情。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《绍兴的船啊绍兴的桥》抓绍兴水多、船多、桥多特点，表达热爱绍兴之情。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《山海关》抓山海关雄伟、险要的特点，表达热爱祖国和人民的情感。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3.课后检测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下发单元专项小卷，检测学生对本单元生字词自学的情况，对本单元基础知识进行系统的梳理，做到查漏补缺。（PPT展示专项小卷）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（二）范文引领课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1.“范文引领课”需解决的问题（两课时）：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（1）了解文章基本机构方式，学习作者围绕中心选材的方法。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（2）勾画文中重点句段，圈出关键词，帮助理解文章内容和中心。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（3）发现作者成功的写作方法和生动的修辞手法，并体会其作用。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（4）能根据课文内容，有理有据地发表自己的观点，多角度理解课文内容和中心。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2.“范文引领课”的准备工作：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（1）教师准备：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研读语文课程标准，明确教学目标；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研读本单元教材；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确定本单元的教学目标和教学重、难点，明确需要训练的学生的能力；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制定切实可行的教学流程。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制定课程评价表。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（2）学生准备：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课前预习，带着课后问题去自读课文，勾画批注阅读收获或疑惑，做好上课交流讨论的准备。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3.基本教学流程：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（1）导入。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（2）复习单元主题，明确本次范文引领课的教学目标，画出范文。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（3）学习新课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（4）抛出主要问题，引领学生带着问题去范文中寻找答案，完成学习。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（4）依据学习范文的方法，梳理出本单元的学习方法。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（5）放手让学生依据梳理出来的方法去自学本单元其他的课文或课外拓展的文章。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（6）交流学习收获。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冀教版小学语文六年级上册第五单元范文引领课课例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1.教学目标：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（1）通过研读范文《清贫》中运用对比表现手法的语句，体会方志敏的高尚品质，理解“清贫”的含义。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（2）学习作者运用对比刻画人物和表现中心的写作方法。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2.教学重点、难点：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引导学生抓关键词句，有理有据表达自己观点，体会文章中心。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3.教学准备：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多媒体课件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4.教学流程：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（1）导入：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00" w:leftChars="0" w:right="0" w:rightChars="0"/>
        <w:jc w:val="both"/>
        <w:textAlignment w:val="auto"/>
        <w:outlineLvl w:val="9"/>
        <w:rPr>
          <w:rFonts w:hint="eastAsia"/>
          <w:sz w:val="24"/>
          <w:szCs w:val="24"/>
          <w:lang w:val="en-US" w:eastAsia="zh-CN"/>
        </w:rPr>
      </w:pPr>
      <w:r>
        <w:rPr>
          <w:rFonts w:hint="eastAsia"/>
          <w:sz w:val="24"/>
          <w:szCs w:val="24"/>
          <w:lang w:val="en-US" w:eastAsia="zh-CN"/>
        </w:rPr>
        <w:t xml:space="preserve">  以方志敏照片导入，引出方志敏在狱中所写的一段话：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为着阶级和民族的解放，为着党的事业的成功，我毫不希罕那华丽的大厦，却宁愿居住在卑陋潮湿的茅棚；不希罕美味的西餐大菜，宁愿吞嚼剌口的苞粟和菜根；不希罕舒服柔软的钢丝床，宁愿睡在猪栏狗巢似的住所！……我能舍弃一切，但是不能舍弃党，舍弃阶级，舍弃革命事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引导学生多种形式朗读这段话，看看有什么发现？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（预设：发现这段话运用了排比和对比，找出三组对比，体会其作用：目的是表明心迹，表明对于革命的忠诚……）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引出课题《清贫》，让学生说说对于“清贫”的理解。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（明确本文重点在体会方志敏的清廉，清白上）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（2）抛出问题，学习重点内容：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有时候，“清贫”与“富有”是可以结伴而行的，你认为方志敏是“清贫”还是“富有”。请边读课文边勾画相关语句，圈出关键词，有理有据地表达你的观点。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学生自由读文，勾画批注，进行汇报。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（预设：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找出文中方志敏身无分文与经手的款项有数百万元这组对比，体会方志敏高大的形象，有理有据地体会他矜持不苟、舍己为公的高尚品质。进而总结出对比可以刻画人物，使人物鲜活的作用。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找出文中对国民党兵士的语言、动作、神态的语句，体会国民党兵士的贪婪丑态，进而体会国民党从上到下都是为了发财，这与以方志敏为代表的共产党人为了革命，为了人民的解放这个理念形成鲜明的对比。进而总结出对比还可以突出文章主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（3）引出《卜算子.咏梅》中的对比，比较其作用。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两位作者笔下的梅花形象不同，一愁一笑，形成鲜明对比，进一步体会对比可以使人物形象鲜活的作用。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由“愁”和“笑”这一对比，体会出陆游和毛泽东各自截然不同的人生态度，进一步体会对比可以提出中心的作用。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（4）拓展课外小短文和谚语、古诗词，找找其中的对比，进一步体会对比运用的广泛和它显著的作用。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（5）总结对比的作用。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恰当运用对比可以使人物形象更鲜活。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恰当运用对比可以深化文中主题，突出中心。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（6）回顾刚才的学习，梳理出找到对比，并体会其作用的好方法：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1.独具慧眼，找对比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2.火眼金睛，划词语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3.感情朗读，细体会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4.有理有据，谈收获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（7）作业：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请运用这种学习方法，去本单元其他课文中和拓展的课外读物《童年》中找找对比的语句，体会其作用。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（三）口语交际与习作课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1.“口语交际与习作课”需解决的问题（两课时）：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（1）引导学生从本单元中梳理出有价值的问题，在课堂上进行交流或辩论。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（2）能根据问题多角度地有理有据表达自己观点。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（3）学习本单元中作者成功的写作方法和生动的修辞手法，尝试在自己的习作中运用。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（4）会倾听，会点评他人的习作。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2.“口语交际与习作课”的准备工作：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（1）教师准备：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研读语文课程标准，明确教学目标；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研读本单元教材；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确定本单元的教学目标和教学重、难点，明确需要训练的学生的能力；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制定切实可行的教学流程。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制定课程评价表。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（2）学生准备：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提前梳理出本单元中自己认为有价值的问题，做好交流准备。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3.基本教学流程：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口语交际：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（1）大家交流各自梳理出来的认为有价值的问题，师生共同商议，总结出本节课共同探讨交流的问题。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（2）提出交流的要求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（3）学生独立思考，列出发言的要点，组织好语言，做好发言的准备。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（4）全班交流，评议。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习作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（1）回忆本单元出现的写作方法，梳理出来。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（2）从以上的话题中选材，运用上刚才梳理出来的写作方法，试着运用到习作中去。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（3）讲评。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冀教版小学语文六年级上册第一单元“口语交际与习作课”范例：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1.教学目标：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通过对问题的思考与表述，培养独立思考、认真倾听的好习惯，提高有理有据表达自己观点的能力。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能将所说的内容，结合恰当的表达方法，变成书面语言，完成一篇习作。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会倾听，会评价他人的发言与习作。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2.教学重点、难点：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对他人的口语表达和习作能做适当的点评。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教学准备：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多媒体课件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教学流程：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口语交际：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1.大家交流各自梳理出来的认为有价值的问题，师生共同商议，总结出本节课共同探讨交流的问题。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预设：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问题：介绍我最向往的地方。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2.表述要求：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（1）开门见山表述最向往地方的地名及概况。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（2）抓住这处地方最显著的特点介绍，可以是多方面的，要有条理。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（3）最后表述要呼应开头，力求结构完整，口齿清晰，条理清楚，能打动人。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3.根据要求独立思考，列出发言的提纲。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4.全班交流，互相评议。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预设：学生对于地名和概况应该能表述得比较到位，但是在地方特点的表述上可能会比较片面，教师可引导他们从几个方面来谈，如：自然景色、风土人情、动人传说、当地美食等角度。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习作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1.梳理本单元各篇课文显著的写作方法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顺序：游览顺序、空间转移、时间顺序。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结构：总分总、总分、分总。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修辞：排比、拟人、比喻、夸张。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2.从上面“口语交际”的地方中，任选一处自己喜欢的，按照刚刚总结出来的写作方法，构思自己的习作，写一篇赞美某地的文章。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3.打腹稿，确定好结构、写作顺序和使用的修辞手法等。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4.学生习作，可借用刚才口语交际中他人的观点和资料。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5.评议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（1）大声朗读自己的习作；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（2）同桌交换默读，互相修改；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（3）全班展读，共同欣赏；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（4）内化所得，说说优缺点，再次修改。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小结：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1.本节课大家学会了如何筛选材料，只选择最能表现地方特点的内容来写。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2.进一步练习了结构的安排，修辞方法的巧妙运用。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b/>
          <w:bCs/>
          <w:sz w:val="24"/>
          <w:szCs w:val="24"/>
          <w:lang w:val="en-US" w:eastAsia="zh-CN"/>
        </w:rPr>
        <w:t>（四）读书交流课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1.“读书交流课”的准备工作：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（1）教师准备：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提前读完整本书，并制定出读书目标；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将读书目标告知学生，并将整本书按计划布置学生分阶段阅读，做好读书交流的准备；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制定切实可行的教学流程。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制定课程评价表。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（2）学生准备：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按要求认真读书，并按读书目标及时记录好词佳句和读书感悟；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提前梳理整本书中自己的独特认识和认为有价值的问题，做好交流准备。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2.基本教学流程：</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sz w:val="24"/>
          <w:szCs w:val="24"/>
          <w:lang w:val="en-US" w:eastAsia="zh-CN"/>
        </w:rPr>
      </w:pPr>
      <w:r>
        <w:rPr>
          <w:rFonts w:hint="eastAsia"/>
          <w:sz w:val="24"/>
          <w:szCs w:val="24"/>
          <w:lang w:val="en-US" w:eastAsia="zh-CN"/>
        </w:rPr>
        <w:t xml:space="preserve">   （1）汇报自己的读书收获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文章的大意、中心；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积累的好词佳句；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发现的写作方法；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自己独到的读书感悟。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（2）提出读书的疑惑或有价值的问题全班交流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（3）展示自己的读书成果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（4）小结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冀教版小学语文六年级上册第一单元《尼尔斯骑鹅旅行记》读书交流课范例。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教学目标：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1.了解</w:t>
      </w:r>
      <w:r>
        <w:rPr>
          <w:rFonts w:hint="eastAsia"/>
          <w:sz w:val="24"/>
          <w:szCs w:val="24"/>
          <w:lang w:val="en-US" w:eastAsia="zh-CN"/>
        </w:rPr>
        <w:fldChar w:fldCharType="begin"/>
      </w:r>
      <w:r>
        <w:rPr>
          <w:rFonts w:hint="eastAsia"/>
          <w:sz w:val="24"/>
          <w:szCs w:val="24"/>
          <w:lang w:val="en-US" w:eastAsia="zh-CN"/>
        </w:rPr>
        <w:instrText xml:space="preserve"> HYPERLINK "http://baike.sogou.com/lemma/ShowInnerLink.htm?lemmaId=42932" \t "http://baike.sogou.com/_blank" </w:instrText>
      </w:r>
      <w:r>
        <w:rPr>
          <w:rFonts w:hint="eastAsia"/>
          <w:sz w:val="24"/>
          <w:szCs w:val="24"/>
          <w:lang w:val="en-US" w:eastAsia="zh-CN"/>
        </w:rPr>
        <w:fldChar w:fldCharType="separate"/>
      </w:r>
      <w:r>
        <w:rPr>
          <w:rFonts w:hint="default"/>
          <w:sz w:val="24"/>
          <w:szCs w:val="24"/>
          <w:lang w:val="en-US" w:eastAsia="zh-CN"/>
        </w:rPr>
        <w:t>瑞典</w:t>
      </w:r>
      <w:r>
        <w:rPr>
          <w:rFonts w:hint="default"/>
          <w:sz w:val="24"/>
          <w:szCs w:val="24"/>
          <w:lang w:val="en-US" w:eastAsia="zh-CN"/>
        </w:rPr>
        <w:fldChar w:fldCharType="end"/>
      </w:r>
      <w:r>
        <w:rPr>
          <w:rFonts w:hint="default"/>
          <w:sz w:val="24"/>
          <w:szCs w:val="24"/>
          <w:lang w:val="en-US" w:eastAsia="zh-CN"/>
        </w:rPr>
        <w:t>女</w:t>
      </w:r>
      <w:r>
        <w:rPr>
          <w:rFonts w:hint="default"/>
          <w:sz w:val="24"/>
          <w:szCs w:val="24"/>
          <w:lang w:val="en-US" w:eastAsia="zh-CN"/>
        </w:rPr>
        <w:fldChar w:fldCharType="begin"/>
      </w:r>
      <w:r>
        <w:rPr>
          <w:rFonts w:hint="default"/>
          <w:sz w:val="24"/>
          <w:szCs w:val="24"/>
          <w:lang w:val="en-US" w:eastAsia="zh-CN"/>
        </w:rPr>
        <w:instrText xml:space="preserve"> HYPERLINK "http://baike.sogou.com/lemma/ShowInnerLink.htm?lemmaId=64845311" \t "http://baike.sogou.com/_blank" </w:instrText>
      </w:r>
      <w:r>
        <w:rPr>
          <w:rFonts w:hint="default"/>
          <w:sz w:val="24"/>
          <w:szCs w:val="24"/>
          <w:lang w:val="en-US" w:eastAsia="zh-CN"/>
        </w:rPr>
        <w:fldChar w:fldCharType="separate"/>
      </w:r>
      <w:r>
        <w:rPr>
          <w:rFonts w:hint="default"/>
          <w:sz w:val="24"/>
          <w:szCs w:val="24"/>
          <w:lang w:val="en-US" w:eastAsia="zh-CN"/>
        </w:rPr>
        <w:t>作家</w:t>
      </w:r>
      <w:r>
        <w:rPr>
          <w:rFonts w:hint="default"/>
          <w:sz w:val="24"/>
          <w:szCs w:val="24"/>
          <w:lang w:val="en-US" w:eastAsia="zh-CN"/>
        </w:rPr>
        <w:fldChar w:fldCharType="end"/>
      </w:r>
      <w:r>
        <w:rPr>
          <w:rFonts w:hint="default"/>
          <w:sz w:val="24"/>
          <w:szCs w:val="24"/>
          <w:lang w:val="en-US" w:eastAsia="zh-CN"/>
        </w:rPr>
        <w:fldChar w:fldCharType="begin"/>
      </w:r>
      <w:r>
        <w:rPr>
          <w:rFonts w:hint="default"/>
          <w:sz w:val="24"/>
          <w:szCs w:val="24"/>
          <w:lang w:val="en-US" w:eastAsia="zh-CN"/>
        </w:rPr>
        <w:instrText xml:space="preserve"> HYPERLINK "http://baike.sogou.com/lemma/ShowInnerLink.htm?lemmaId=8710157" \t "http://baike.sogou.com/_blank" </w:instrText>
      </w:r>
      <w:r>
        <w:rPr>
          <w:rFonts w:hint="default"/>
          <w:sz w:val="24"/>
          <w:szCs w:val="24"/>
          <w:lang w:val="en-US" w:eastAsia="zh-CN"/>
        </w:rPr>
        <w:fldChar w:fldCharType="separate"/>
      </w:r>
      <w:r>
        <w:rPr>
          <w:rFonts w:hint="default"/>
          <w:sz w:val="24"/>
          <w:szCs w:val="24"/>
          <w:lang w:val="en-US" w:eastAsia="zh-CN"/>
        </w:rPr>
        <w:t>塞尔玛·拉格洛芙</w:t>
      </w:r>
      <w:r>
        <w:rPr>
          <w:rFonts w:hint="default"/>
          <w:sz w:val="24"/>
          <w:szCs w:val="24"/>
          <w:lang w:val="en-US" w:eastAsia="zh-CN"/>
        </w:rPr>
        <w:fldChar w:fldCharType="end"/>
      </w:r>
      <w:r>
        <w:rPr>
          <w:rFonts w:hint="eastAsia"/>
          <w:sz w:val="24"/>
          <w:szCs w:val="24"/>
          <w:lang w:val="en-US" w:eastAsia="zh-CN"/>
        </w:rPr>
        <w:t>的生平简介，及《尼尔斯骑鹅旅行记》的文学地位。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2.了解故事发展脉络，了解尼尔斯、莫顿、阿卡等主要人物的性格特点，并能就人物形象谈谈自己的看法。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3.了解书中对瑞典各地景色描写的句段，了解瑞典。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4.从人物形象入手，尝试学习作者塑造人物的好方法。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教学重点、难点：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了解故事发展脉络，了解尼尔斯、莫顿、阿卡等主要人物的性格特点，并能就人物形象谈谈自己的看法。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教学准备：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学生在阅读过程中制作的手抄报、读后感、读书卡、连环画等。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教学流程：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1.交流读书收获：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师：《尼尔斯骑鹅旅行记》是世界文学史上第一部，也是唯一一部获得诺贝尔文学奖的童话作品。作者是瑞典女作家塞尔玛·拉格洛芙。下面让咱们一起来说说你的读书收获吧！你可以从以下四方面来谈：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（1）文章的大意、中心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（2）积累的好词佳句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（3）发现的写作方法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（4）自己独到的读书感悟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2.本书中有很多个性鲜明的人物，你最喜欢哪一个，为什么喜欢他，他有怎样的特点？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预设：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b/>
          <w:bCs/>
          <w:sz w:val="24"/>
          <w:szCs w:val="24"/>
          <w:lang w:val="en-US" w:eastAsia="zh-CN"/>
        </w:rPr>
        <w:t>尼尔斯，</w:t>
      </w:r>
      <w:r>
        <w:rPr>
          <w:rFonts w:hint="eastAsia"/>
          <w:sz w:val="24"/>
          <w:szCs w:val="24"/>
          <w:lang w:val="en-US" w:eastAsia="zh-CN"/>
        </w:rPr>
        <w:t xml:space="preserve">是一个不爱读书学习、调皮捣蛋、爱捉弄小动物的男孩子。他因惹怒了小精灵而被变成拇指大的小人儿，并骑着大白鹅莫顿开始了一段旅行。在漫游的过程中，他从伴侣和其他动物们的身上学到了许多优点，并逐渐改正自己的缺点，成长为一个善良、勇敢、正直、乐于助人的好孩子，并在重返家乡后变回人形。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b/>
          <w:bCs/>
          <w:sz w:val="24"/>
          <w:szCs w:val="24"/>
          <w:lang w:val="en-US" w:eastAsia="zh-CN"/>
        </w:rPr>
        <w:t>莫顿，</w:t>
      </w:r>
      <w:r>
        <w:rPr>
          <w:rFonts w:hint="eastAsia"/>
          <w:sz w:val="24"/>
          <w:szCs w:val="24"/>
          <w:lang w:val="en-US" w:eastAsia="zh-CN"/>
        </w:rPr>
        <w:t xml:space="preserve">是一只有理想、不服输的大白鹅，立志要像大雁们一样在天空中飞翔。经过无数次的练习后，带着试图将他拦下的尼尔斯一起飞上了天空。在旅行的过程中，他对尼尔斯照顾有加，并在厄兰岛上救了一只受伤的小灰雁。最终，他与小灰雁结为夫妻，并带着他们的孩子一起返回家乡。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b/>
          <w:bCs/>
          <w:sz w:val="24"/>
          <w:szCs w:val="24"/>
          <w:lang w:val="en-US" w:eastAsia="zh-CN"/>
        </w:rPr>
        <w:t>阿卡</w:t>
      </w:r>
      <w:r>
        <w:rPr>
          <w:rFonts w:hint="eastAsia"/>
          <w:sz w:val="24"/>
          <w:szCs w:val="24"/>
          <w:lang w:val="en-US" w:eastAsia="zh-CN"/>
        </w:rPr>
        <w:t>是雁群的领头雁。他飞行经验丰富、具有领导才能。在她的带领下，大家朝着既定的目的地——拉普兰飞去。一路上，她对尼尔斯关爱有加，引导尼尔斯成长，还曾摒弃偏见收养过一只名叫高尔果的老鹰，是一只非常有见识、心胸宽广、富有爱心的大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3.读书过程中，你有什么疑惑？又有什么新的发现？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预设：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作者在刻画人物时，运用了大量的语言、动作、神态、心理等细节描写，作者还擅长运用环境描写来烘托气氛，为我们描绘了一幅幅精彩的瑞典风景图画。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4.展示个人的读书成果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读书卡、读书摘记、读后感、读书手抄报、连环画等。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语文实践活动课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1.“语文实践活动课”的准备工作：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（1）教师准备：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提前谋划语文实践活动的内容，制定活动目标。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制定切实可行的活动流程。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制定课程评价表。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（2）学生准备：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按要求认真准备实践活动的相关物品、道具等。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小组长做好分工安排，落实活动的各项任务，做到人人有事做，事事有人做。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2.基本教学流程：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主持人说明本次活动的意义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各小组按要求进行展示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点评优缺点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评出等级奖项，进行表彰。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冀教版小学语文六年级上册第一单元语文实践活动课范例：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活动目标：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1.了解导游词的写法，并能选择一处自己喜欢的景点，写一篇精彩的导游词，要突出景物的特点，有自己的特色。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2.扮演小导游时，能做到仪态大方、得体，口齿清晰，脱稿讲解。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3.倾听他人讲解时，要认真倾听，积极配合，并能简单点评其优缺点。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活动准备：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导游的相关物品，如扩音器、导游旗等。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b/>
          <w:bCs/>
          <w:sz w:val="24"/>
          <w:szCs w:val="24"/>
          <w:lang w:val="en-US" w:eastAsia="zh-CN"/>
        </w:rPr>
      </w:pPr>
      <w:r>
        <w:rPr>
          <w:rFonts w:hint="eastAsia"/>
          <w:b/>
          <w:bCs/>
          <w:sz w:val="24"/>
          <w:szCs w:val="24"/>
          <w:lang w:val="en-US" w:eastAsia="zh-CN"/>
        </w:rPr>
        <w:t>活动过程：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1.主持人开场介绍：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我们伟大的祖国有着960万平方公里的领土，这里有数不胜数的名胜古迹、自然风光……俗话说“读万卷书，行万里路”才能真正感受自然的美妙与神奇。旅行，是我们每个人心中的梦。有了梦想，便有了激情；有了梦想，便有了力量。今天，让我们展开一场别开生面的“金牌导游”大比拼，比一比哪位导游的讲解更令人向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（1）各参赛选手抽签决定出场顺序；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（2）小导游，要做到仪态大方、得体，口齿清晰，脱稿讲解。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（3）倾听他人讲解时，要认真倾听，积极配合，并能简单点评其优缺点。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（备注：评委由各各小组派一名代表担任，记分员是班长焦竞漪。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（4）大赛选出一名“金牌小导游”，颁发奖品和荣誉证书。）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3.在主持人的组织下，各选手抽签决定出场顺序。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4.比赛正式开始。（第一位选手的得分在第二位选手讲解结束后给出最终得分，以此类推）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5.评委核算计分时，大家交流，老师点评。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6.公布最终得分，评出“金牌小导游”，颁发奖品、奖状，并留影纪念。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7.活动延伸：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 xml:space="preserve"> 将写得精彩的导游词，装订成一本风景册，作为班级阅读小读本。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以上我们课题组全体成员经过一学期的实践，结合咱们学校的教学实际总结出来的“语用教学”研究的初步结果，希望大家多提宝贵建议。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2BC74"/>
    <w:multiLevelType w:val="singleLevel"/>
    <w:tmpl w:val="58A2BC74"/>
    <w:lvl w:ilvl="0" w:tentative="0">
      <w:start w:val="5"/>
      <w:numFmt w:val="chineseCounting"/>
      <w:suff w:val="nothing"/>
      <w:lvlText w:val="（%1）"/>
      <w:lvlJc w:val="left"/>
    </w:lvl>
  </w:abstractNum>
  <w:abstractNum w:abstractNumId="1">
    <w:nsid w:val="58AAB836"/>
    <w:multiLevelType w:val="singleLevel"/>
    <w:tmpl w:val="58AAB83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E634A"/>
    <w:rsid w:val="015F5F37"/>
    <w:rsid w:val="05B616DF"/>
    <w:rsid w:val="068736F8"/>
    <w:rsid w:val="07B338E1"/>
    <w:rsid w:val="097A4C6F"/>
    <w:rsid w:val="0A2B48D4"/>
    <w:rsid w:val="0BEF0051"/>
    <w:rsid w:val="0ECE634A"/>
    <w:rsid w:val="0ED25D89"/>
    <w:rsid w:val="0F3C64D5"/>
    <w:rsid w:val="0FF7039B"/>
    <w:rsid w:val="140938DA"/>
    <w:rsid w:val="152F7745"/>
    <w:rsid w:val="15E73D0A"/>
    <w:rsid w:val="162B31E2"/>
    <w:rsid w:val="17103F91"/>
    <w:rsid w:val="19B45D49"/>
    <w:rsid w:val="19C628DC"/>
    <w:rsid w:val="1BB6427D"/>
    <w:rsid w:val="22B24BDD"/>
    <w:rsid w:val="230A79A1"/>
    <w:rsid w:val="24B44F73"/>
    <w:rsid w:val="26471956"/>
    <w:rsid w:val="27C507AC"/>
    <w:rsid w:val="27E54800"/>
    <w:rsid w:val="28382651"/>
    <w:rsid w:val="29B41CD0"/>
    <w:rsid w:val="2ED87FF9"/>
    <w:rsid w:val="2FB94D40"/>
    <w:rsid w:val="315B49D8"/>
    <w:rsid w:val="3437386A"/>
    <w:rsid w:val="358A2953"/>
    <w:rsid w:val="35A84122"/>
    <w:rsid w:val="36FE3381"/>
    <w:rsid w:val="372775A4"/>
    <w:rsid w:val="39004303"/>
    <w:rsid w:val="3C5F293D"/>
    <w:rsid w:val="400977C3"/>
    <w:rsid w:val="452E4B0F"/>
    <w:rsid w:val="4B7924DA"/>
    <w:rsid w:val="4C241C23"/>
    <w:rsid w:val="4CDC62DB"/>
    <w:rsid w:val="4D38642A"/>
    <w:rsid w:val="4D8B1538"/>
    <w:rsid w:val="4D9716A1"/>
    <w:rsid w:val="4D9B4B6A"/>
    <w:rsid w:val="4EF45E9B"/>
    <w:rsid w:val="5488731D"/>
    <w:rsid w:val="55CF752E"/>
    <w:rsid w:val="55E67182"/>
    <w:rsid w:val="56ED7582"/>
    <w:rsid w:val="5C184FEC"/>
    <w:rsid w:val="5ECF38AC"/>
    <w:rsid w:val="66F26695"/>
    <w:rsid w:val="6949343E"/>
    <w:rsid w:val="6B3B6622"/>
    <w:rsid w:val="728B3628"/>
    <w:rsid w:val="77832B1C"/>
    <w:rsid w:val="7891694E"/>
    <w:rsid w:val="7A3815D5"/>
    <w:rsid w:val="7AC1006F"/>
    <w:rsid w:val="7B884E62"/>
    <w:rsid w:val="7C6441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2017-02-13T01:47:00Z</dcterms:created>
  <dc:creator>Administrator</dc:creator>
  <cp:lastModifiedBy>Administrator</cp:lastModifiedBy>
  <dcterms:modified xsi:type="dcterms:W3CDTF">2017-06-29T07:13:02Z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